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20" w:rsidRDefault="006B5020" w:rsidP="006B5020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58240" filled="f" strokecolor="white" strokeweight="1pt">
            <v:textbox style="mso-next-textbox:#_x0000_s1027" inset="0,0,0,0">
              <w:txbxContent>
                <w:p w:rsidR="006B5020" w:rsidRDefault="006B5020" w:rsidP="006B502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6B5020" w:rsidRDefault="006B5020" w:rsidP="006B50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6B5020" w:rsidRDefault="006B5020" w:rsidP="006B50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6B5020" w:rsidRDefault="006B5020" w:rsidP="006B502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6B5020" w:rsidRDefault="006B5020" w:rsidP="006B502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6B5020" w:rsidRDefault="006B5020" w:rsidP="006B502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6B5020" w:rsidRDefault="006B5020" w:rsidP="006B5020">
                  <w:pPr>
                    <w:rPr>
                      <w:sz w:val="24"/>
                    </w:rPr>
                  </w:pPr>
                </w:p>
                <w:p w:rsidR="006B5020" w:rsidRDefault="006B5020" w:rsidP="006B5020"/>
              </w:txbxContent>
            </v:textbox>
          </v:rect>
        </w:pict>
      </w:r>
      <w:r>
        <w:pict>
          <v:rect id="_x0000_s1026" style="position:absolute;margin-left:-9pt;margin-top:18pt;width:162pt;height:1in;z-index:251658240" filled="f" strokecolor="white" strokeweight="1pt">
            <v:textbox style="mso-next-textbox:#_x0000_s1026" inset="0,0,0,0">
              <w:txbxContent>
                <w:p w:rsidR="006B5020" w:rsidRDefault="006B5020" w:rsidP="006B50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6B5020" w:rsidRDefault="006B5020" w:rsidP="006B50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6B5020" w:rsidRDefault="006B5020" w:rsidP="006B50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6B5020" w:rsidRDefault="006B5020" w:rsidP="006B502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6B5020" w:rsidRDefault="006B5020" w:rsidP="006B502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6B5020" w:rsidRDefault="006B5020" w:rsidP="006B502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6B5020" w:rsidRDefault="006B5020" w:rsidP="006B5020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020" w:rsidRDefault="006B5020" w:rsidP="006B5020">
      <w:r>
        <w:t xml:space="preserve">Петровка   а.  Ленин к. № 2                                                          </w:t>
      </w:r>
      <w:proofErr w:type="gramStart"/>
      <w:r>
        <w:t>с</w:t>
      </w:r>
      <w:proofErr w:type="gramEnd"/>
      <w:r>
        <w:t xml:space="preserve">. </w:t>
      </w:r>
      <w:proofErr w:type="gramStart"/>
      <w:r>
        <w:t>Петровка</w:t>
      </w:r>
      <w:proofErr w:type="gramEnd"/>
      <w:r>
        <w:t xml:space="preserve">  ул.  Ленина № 2</w:t>
      </w:r>
    </w:p>
    <w:p w:rsidR="006B5020" w:rsidRDefault="006B5020" w:rsidP="006B5020">
      <w:r>
        <w:tab/>
      </w:r>
      <w:r>
        <w:tab/>
      </w:r>
      <w:r>
        <w:tab/>
        <w:t xml:space="preserve">           тел: 7-00-55 (0 3131),  факс: 6-67-00  </w:t>
      </w:r>
    </w:p>
    <w:p w:rsidR="006B5020" w:rsidRDefault="006B5020" w:rsidP="006B5020">
      <w:pPr>
        <w:rPr>
          <w:b/>
        </w:rPr>
      </w:pPr>
      <w:r>
        <w:t xml:space="preserve">____________________________________________________________________________                                                        </w:t>
      </w:r>
    </w:p>
    <w:p w:rsidR="006B5020" w:rsidRDefault="006B5020" w:rsidP="006B5020">
      <w:pPr>
        <w:rPr>
          <w:b/>
          <w:sz w:val="24"/>
          <w:szCs w:val="24"/>
        </w:rPr>
      </w:pPr>
    </w:p>
    <w:p w:rsidR="006B5020" w:rsidRDefault="006B5020" w:rsidP="006B5020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Петровка                                                                                           от 15.03 .2014г.</w:t>
      </w:r>
    </w:p>
    <w:p w:rsidR="006B5020" w:rsidRDefault="006B5020" w:rsidP="006B5020">
      <w:pPr>
        <w:jc w:val="center"/>
      </w:pPr>
      <w:r>
        <w:rPr>
          <w:b/>
        </w:rPr>
        <w:t>ПОСТАНОВЛЕНИЕ № 46-1/1</w:t>
      </w:r>
    </w:p>
    <w:p w:rsidR="006B5020" w:rsidRDefault="006B5020" w:rsidP="006B5020">
      <w:pPr>
        <w:jc w:val="center"/>
        <w:rPr>
          <w:b/>
        </w:rPr>
      </w:pPr>
      <w:r>
        <w:rPr>
          <w:b/>
        </w:rPr>
        <w:t xml:space="preserve">открытой очередной  </w:t>
      </w:r>
      <w:r>
        <w:rPr>
          <w:b/>
          <w:lang w:val="en-US"/>
        </w:rPr>
        <w:t>XIII</w:t>
      </w:r>
      <w:r>
        <w:rPr>
          <w:b/>
        </w:rPr>
        <w:t xml:space="preserve"> сессии </w:t>
      </w:r>
      <w:r>
        <w:rPr>
          <w:b/>
          <w:lang w:val="en-US"/>
        </w:rPr>
        <w:t>XXVI</w:t>
      </w:r>
      <w:r>
        <w:rPr>
          <w:b/>
        </w:rPr>
        <w:t xml:space="preserve"> созыва</w:t>
      </w:r>
    </w:p>
    <w:p w:rsidR="006B5020" w:rsidRDefault="006B5020" w:rsidP="006B5020">
      <w:pPr>
        <w:jc w:val="center"/>
        <w:rPr>
          <w:b/>
          <w:sz w:val="24"/>
          <w:szCs w:val="24"/>
        </w:rPr>
      </w:pPr>
    </w:p>
    <w:p w:rsidR="006B5020" w:rsidRDefault="006B5020" w:rsidP="006B5020">
      <w:pPr>
        <w:rPr>
          <w:b/>
          <w:sz w:val="20"/>
          <w:szCs w:val="20"/>
        </w:rPr>
      </w:pPr>
      <w:r>
        <w:rPr>
          <w:b/>
        </w:rPr>
        <w:t xml:space="preserve">                          </w:t>
      </w:r>
      <w:r>
        <w:rPr>
          <w:b/>
          <w:sz w:val="20"/>
          <w:szCs w:val="20"/>
        </w:rPr>
        <w:t>Утверждение прейскуранта цен на платные услуги</w:t>
      </w:r>
    </w:p>
    <w:p w:rsidR="006B5020" w:rsidRDefault="006B5020" w:rsidP="006B5020">
      <w:pPr>
        <w:rPr>
          <w:b/>
        </w:rPr>
      </w:pPr>
      <w:r>
        <w:rPr>
          <w:b/>
        </w:rPr>
        <w:t xml:space="preserve">                               </w:t>
      </w:r>
      <w:proofErr w:type="gramStart"/>
      <w:r>
        <w:rPr>
          <w:b/>
        </w:rPr>
        <w:t>оказываемые</w:t>
      </w:r>
      <w:proofErr w:type="gramEnd"/>
      <w:r>
        <w:rPr>
          <w:b/>
        </w:rPr>
        <w:t xml:space="preserve"> населению Петровским </w:t>
      </w:r>
      <w:proofErr w:type="spellStart"/>
      <w:r>
        <w:rPr>
          <w:b/>
        </w:rPr>
        <w:t>айыл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окмоту</w:t>
      </w:r>
      <w:proofErr w:type="spellEnd"/>
    </w:p>
    <w:p w:rsidR="006B5020" w:rsidRDefault="006B5020" w:rsidP="006B5020">
      <w:pPr>
        <w:rPr>
          <w:b/>
        </w:rPr>
      </w:pPr>
    </w:p>
    <w:p w:rsidR="006B5020" w:rsidRDefault="006B5020" w:rsidP="006B5020">
      <w:pPr>
        <w:jc w:val="both"/>
      </w:pPr>
      <w:r>
        <w:t xml:space="preserve">            Заслушав и обсудив  прейскурант цен на платные  услуги оказываемые населению </w:t>
      </w:r>
      <w:proofErr w:type="gramStart"/>
      <w:r>
        <w:t>Петровским</w:t>
      </w:r>
      <w:proofErr w:type="gramEnd"/>
      <w:r>
        <w:t xml:space="preserve"> </w:t>
      </w:r>
      <w:proofErr w:type="spellStart"/>
      <w:r>
        <w:t>айыл</w:t>
      </w:r>
      <w:proofErr w:type="spellEnd"/>
      <w:r>
        <w:t xml:space="preserve"> </w:t>
      </w:r>
      <w:proofErr w:type="spellStart"/>
      <w:r>
        <w:t>окмоту</w:t>
      </w:r>
      <w:proofErr w:type="spellEnd"/>
    </w:p>
    <w:p w:rsidR="006B5020" w:rsidRDefault="006B5020" w:rsidP="006B5020">
      <w:r>
        <w:t xml:space="preserve">           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6B5020" w:rsidRDefault="006B5020" w:rsidP="006B5020"/>
    <w:p w:rsidR="006B5020" w:rsidRDefault="006B5020" w:rsidP="006B5020">
      <w:pPr>
        <w:jc w:val="center"/>
        <w:rPr>
          <w:b/>
        </w:rPr>
      </w:pPr>
      <w:r>
        <w:rPr>
          <w:b/>
        </w:rPr>
        <w:t>ПОСТАНОВИЛ:</w:t>
      </w:r>
    </w:p>
    <w:p w:rsidR="006B5020" w:rsidRDefault="006B5020" w:rsidP="006B5020">
      <w:pPr>
        <w:jc w:val="center"/>
        <w:rPr>
          <w:b/>
        </w:rPr>
      </w:pPr>
    </w:p>
    <w:p w:rsidR="006B5020" w:rsidRDefault="006B5020" w:rsidP="006B5020">
      <w:r>
        <w:t xml:space="preserve">        1. Утвердить прейскурант цен за оказываемые платные услуги населению за выдаваемые справки о наличии скота и реализацию:</w:t>
      </w:r>
    </w:p>
    <w:p w:rsidR="006B5020" w:rsidRDefault="006B5020" w:rsidP="006B5020">
      <w:r>
        <w:t xml:space="preserve">         -   КРС, лошади</w:t>
      </w:r>
      <w:proofErr w:type="gramStart"/>
      <w:r>
        <w:t xml:space="preserve"> ,</w:t>
      </w:r>
      <w:proofErr w:type="gramEnd"/>
      <w:r>
        <w:t>МРС, свиньи – 10 сом .</w:t>
      </w:r>
    </w:p>
    <w:p w:rsidR="006B5020" w:rsidRDefault="006B5020" w:rsidP="006B5020">
      <w:r>
        <w:t xml:space="preserve">         -  О наличии земельного участка и реализации сельхоз продукции- 10 сом   </w:t>
      </w:r>
    </w:p>
    <w:p w:rsidR="006B5020" w:rsidRDefault="006B5020" w:rsidP="006B5020">
      <w:r>
        <w:t xml:space="preserve">         -  О наличии деревьев -10 сом.</w:t>
      </w:r>
    </w:p>
    <w:p w:rsidR="006B5020" w:rsidRDefault="006B5020" w:rsidP="006B5020">
      <w:r>
        <w:t xml:space="preserve">         -  О составе семьи, место проживания и по месту требования-5 сом.</w:t>
      </w:r>
    </w:p>
    <w:p w:rsidR="006B5020" w:rsidRDefault="006B5020" w:rsidP="006B5020">
      <w:r>
        <w:t xml:space="preserve">         -   форма -51   - 10 сом</w:t>
      </w:r>
    </w:p>
    <w:p w:rsidR="006B5020" w:rsidRDefault="006B5020" w:rsidP="006B5020">
      <w:r>
        <w:t xml:space="preserve">         -   Архитектура, нотариус, </w:t>
      </w:r>
      <w:proofErr w:type="spellStart"/>
      <w:r>
        <w:t>госрегистр</w:t>
      </w:r>
      <w:proofErr w:type="spellEnd"/>
      <w:r>
        <w:t xml:space="preserve"> – 10 сом.</w:t>
      </w:r>
    </w:p>
    <w:p w:rsidR="006B5020" w:rsidRDefault="006B5020" w:rsidP="006B5020">
      <w:r>
        <w:lastRenderedPageBreak/>
        <w:t xml:space="preserve">         -   Дубликаты </w:t>
      </w:r>
      <w:proofErr w:type="gramStart"/>
      <w:r>
        <w:t>документов</w:t>
      </w:r>
      <w:proofErr w:type="gramEnd"/>
      <w:r>
        <w:t xml:space="preserve"> заверенные </w:t>
      </w:r>
      <w:proofErr w:type="spellStart"/>
      <w:r>
        <w:t>айыл</w:t>
      </w:r>
      <w:proofErr w:type="spellEnd"/>
      <w:r>
        <w:t xml:space="preserve"> </w:t>
      </w:r>
      <w:proofErr w:type="spellStart"/>
      <w:r>
        <w:t>окмоту</w:t>
      </w:r>
      <w:proofErr w:type="spellEnd"/>
      <w:r>
        <w:t xml:space="preserve"> -100 сом.</w:t>
      </w:r>
    </w:p>
    <w:p w:rsidR="006B5020" w:rsidRDefault="006B5020" w:rsidP="006B5020">
      <w:r>
        <w:t xml:space="preserve">         -   выделение земельных участков для строительства жилого дома- 100 сом</w:t>
      </w:r>
    </w:p>
    <w:p w:rsidR="006B5020" w:rsidRDefault="006B5020" w:rsidP="006B5020">
      <w:r>
        <w:t xml:space="preserve">         -   разрешение о закреплении земельного участка в частную собственность</w:t>
      </w:r>
    </w:p>
    <w:p w:rsidR="006B5020" w:rsidRDefault="006B5020" w:rsidP="006B5020">
      <w:r>
        <w:t xml:space="preserve">              для юридического лица -100 сом.</w:t>
      </w:r>
    </w:p>
    <w:p w:rsidR="006B5020" w:rsidRDefault="006B5020" w:rsidP="006B5020">
      <w:r>
        <w:t xml:space="preserve">         -   пере закрепление </w:t>
      </w:r>
      <w:proofErr w:type="spellStart"/>
      <w:r>
        <w:t>приусадеб</w:t>
      </w:r>
      <w:proofErr w:type="spellEnd"/>
      <w:r>
        <w:t>. участко</w:t>
      </w:r>
      <w:proofErr w:type="gramStart"/>
      <w:r>
        <w:t>в(</w:t>
      </w:r>
      <w:proofErr w:type="gramEnd"/>
      <w:r>
        <w:t>в зависимости от построек)-100сом</w:t>
      </w:r>
    </w:p>
    <w:p w:rsidR="006B5020" w:rsidRDefault="006B5020" w:rsidP="006B5020">
      <w:r>
        <w:t xml:space="preserve">         -   разрешение по отводу участка на установку павильона, ларьков и </w:t>
      </w:r>
    </w:p>
    <w:p w:rsidR="006B5020" w:rsidRDefault="006B5020" w:rsidP="006B5020">
      <w:r>
        <w:t xml:space="preserve">             др</w:t>
      </w:r>
      <w:proofErr w:type="gramStart"/>
      <w:r>
        <w:t>.т</w:t>
      </w:r>
      <w:proofErr w:type="gramEnd"/>
      <w:r>
        <w:t>очек-100с.</w:t>
      </w:r>
    </w:p>
    <w:p w:rsidR="006B5020" w:rsidRDefault="006B5020" w:rsidP="006B5020">
      <w:r>
        <w:t xml:space="preserve">         -   разрешение по отводу участка на установку рекламных щитов- 100 сом</w:t>
      </w:r>
    </w:p>
    <w:p w:rsidR="006B5020" w:rsidRDefault="006B5020" w:rsidP="006B5020">
      <w:r>
        <w:t xml:space="preserve">         -   разрешение на образование  крестьянских хозяйств – 100 сом.</w:t>
      </w:r>
    </w:p>
    <w:p w:rsidR="006B5020" w:rsidRDefault="006B5020" w:rsidP="006B5020">
      <w:r>
        <w:t xml:space="preserve">      2.Денежные средства, вырученные за оказанные платные услуги взимать ответствен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екретарем и перечислять на внебюджетный счет Петровского а/</w:t>
      </w:r>
      <w:proofErr w:type="spellStart"/>
      <w:r>
        <w:t>окассиром</w:t>
      </w:r>
      <w:proofErr w:type="spellEnd"/>
      <w:r>
        <w:t xml:space="preserve"> </w:t>
      </w:r>
      <w:proofErr w:type="spellStart"/>
      <w:r>
        <w:t>аыйл</w:t>
      </w:r>
      <w:proofErr w:type="spellEnd"/>
      <w:r>
        <w:t xml:space="preserve"> </w:t>
      </w:r>
      <w:proofErr w:type="spellStart"/>
      <w:r>
        <w:t>окмоту</w:t>
      </w:r>
      <w:proofErr w:type="spellEnd"/>
      <w:r>
        <w:t>.</w:t>
      </w:r>
    </w:p>
    <w:p w:rsidR="006B5020" w:rsidRDefault="006B5020" w:rsidP="006B5020">
      <w:r>
        <w:t xml:space="preserve">     3.Освободить от уплаты  за оказанные  платные </w:t>
      </w:r>
      <w:proofErr w:type="gramStart"/>
      <w:r>
        <w:t>услуги</w:t>
      </w:r>
      <w:proofErr w:type="gramEnd"/>
      <w:r>
        <w:t xml:space="preserve"> следующие категории населения:</w:t>
      </w:r>
    </w:p>
    <w:p w:rsidR="006B5020" w:rsidRDefault="006B5020" w:rsidP="006B5020">
      <w:r>
        <w:t xml:space="preserve">        - инвалиды и участники ВОВ</w:t>
      </w:r>
    </w:p>
    <w:p w:rsidR="006B5020" w:rsidRDefault="006B5020" w:rsidP="006B5020">
      <w:r>
        <w:t xml:space="preserve">        - Инвалиды  1,2,3 группы</w:t>
      </w:r>
    </w:p>
    <w:p w:rsidR="006B5020" w:rsidRDefault="006B5020" w:rsidP="006B5020">
      <w:r>
        <w:t xml:space="preserve">        - инвалиды детства</w:t>
      </w:r>
    </w:p>
    <w:p w:rsidR="006B5020" w:rsidRDefault="006B5020" w:rsidP="006B5020">
      <w:r>
        <w:t xml:space="preserve">        - Афганцы, чернобыльцы, </w:t>
      </w:r>
      <w:proofErr w:type="spellStart"/>
      <w:r>
        <w:t>баткенцы</w:t>
      </w:r>
      <w:proofErr w:type="spellEnd"/>
    </w:p>
    <w:p w:rsidR="006B5020" w:rsidRDefault="006B5020" w:rsidP="006B5020">
      <w:r>
        <w:t xml:space="preserve">        - Реабилитированные и блокадники, труженики тыла</w:t>
      </w:r>
    </w:p>
    <w:p w:rsidR="006B5020" w:rsidRDefault="006B5020" w:rsidP="006B5020">
      <w:r>
        <w:t xml:space="preserve">        - Вдовы участников ВОВ и люди старше 70 лет</w:t>
      </w:r>
    </w:p>
    <w:p w:rsidR="006B5020" w:rsidRDefault="006B5020" w:rsidP="006B5020">
      <w:r>
        <w:t xml:space="preserve">        - справки выдаваемые РОВД, нарсуд</w:t>
      </w:r>
      <w:proofErr w:type="gramStart"/>
      <w:r>
        <w:t xml:space="preserve"> ,</w:t>
      </w:r>
      <w:proofErr w:type="gramEnd"/>
      <w:r>
        <w:t>школам, ГНИ, прокуратура РВК по запросу</w:t>
      </w:r>
    </w:p>
    <w:p w:rsidR="006B5020" w:rsidRDefault="006B5020" w:rsidP="006B5020">
      <w:r>
        <w:t xml:space="preserve">       - семьи по потере кормильца</w:t>
      </w:r>
    </w:p>
    <w:p w:rsidR="006B5020" w:rsidRDefault="006B5020" w:rsidP="006B5020">
      <w:r>
        <w:t xml:space="preserve">       - квартальные, депутаты, сотрудники ПОМ, </w:t>
      </w:r>
      <w:proofErr w:type="spellStart"/>
      <w:r>
        <w:t>айыл</w:t>
      </w:r>
      <w:proofErr w:type="spellEnd"/>
      <w:r>
        <w:t xml:space="preserve"> </w:t>
      </w:r>
      <w:proofErr w:type="spellStart"/>
      <w:r>
        <w:t>окмоту</w:t>
      </w:r>
      <w:proofErr w:type="spellEnd"/>
      <w:r>
        <w:t xml:space="preserve">, пенсионеры- </w:t>
      </w:r>
    </w:p>
    <w:p w:rsidR="006B5020" w:rsidRDefault="006B5020" w:rsidP="006B5020">
      <w:r>
        <w:t xml:space="preserve">         работники  </w:t>
      </w:r>
      <w:proofErr w:type="spellStart"/>
      <w:r>
        <w:t>айыл</w:t>
      </w:r>
      <w:proofErr w:type="spellEnd"/>
      <w:r>
        <w:t xml:space="preserve">  </w:t>
      </w:r>
      <w:proofErr w:type="spellStart"/>
      <w:r>
        <w:t>окмоту</w:t>
      </w:r>
      <w:proofErr w:type="spellEnd"/>
      <w:r>
        <w:t xml:space="preserve"> </w:t>
      </w:r>
    </w:p>
    <w:p w:rsidR="006B5020" w:rsidRDefault="006B5020" w:rsidP="006B5020">
      <w:r>
        <w:t xml:space="preserve">       - малоимущие семь</w:t>
      </w:r>
      <w:proofErr w:type="gramStart"/>
      <w:r>
        <w:t>и-</w:t>
      </w:r>
      <w:proofErr w:type="gramEnd"/>
      <w:r>
        <w:t xml:space="preserve"> в УЗС оформляющим пособия, в больницу.</w:t>
      </w:r>
    </w:p>
    <w:p w:rsidR="006B5020" w:rsidRDefault="006B5020" w:rsidP="006B5020"/>
    <w:p w:rsidR="006B5020" w:rsidRDefault="006B5020" w:rsidP="006B5020"/>
    <w:p w:rsidR="006B5020" w:rsidRDefault="006B5020" w:rsidP="006B5020">
      <w:pPr>
        <w:rPr>
          <w:b/>
        </w:rPr>
      </w:pPr>
      <w:r>
        <w:rPr>
          <w:b/>
        </w:rPr>
        <w:t xml:space="preserve">       Председатель </w:t>
      </w:r>
      <w:proofErr w:type="spellStart"/>
      <w:r>
        <w:rPr>
          <w:b/>
        </w:rPr>
        <w:t>Кенеша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Петровского</w:t>
      </w:r>
      <w:proofErr w:type="gramEnd"/>
      <w:r>
        <w:rPr>
          <w:b/>
        </w:rPr>
        <w:t xml:space="preserve">  </w:t>
      </w:r>
    </w:p>
    <w:p w:rsidR="006B5020" w:rsidRDefault="006B5020" w:rsidP="006B5020">
      <w:pPr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аймака                                                                       </w:t>
      </w:r>
      <w:proofErr w:type="spellStart"/>
      <w:r>
        <w:rPr>
          <w:b/>
        </w:rPr>
        <w:t>И.Бейшеналиев</w:t>
      </w:r>
      <w:proofErr w:type="spellEnd"/>
    </w:p>
    <w:p w:rsidR="00034887" w:rsidRDefault="00034887"/>
    <w:sectPr w:rsidR="0003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B5020"/>
    <w:rsid w:val="00034887"/>
    <w:rsid w:val="006B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B502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5020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6B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</dc:creator>
  <cp:keywords/>
  <dc:description/>
  <cp:lastModifiedBy>Мартын</cp:lastModifiedBy>
  <cp:revision>3</cp:revision>
  <dcterms:created xsi:type="dcterms:W3CDTF">2014-04-28T05:42:00Z</dcterms:created>
  <dcterms:modified xsi:type="dcterms:W3CDTF">2014-04-28T05:42:00Z</dcterms:modified>
</cp:coreProperties>
</file>