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D4" w:rsidRDefault="002624D4" w:rsidP="002624D4">
      <w:pPr>
        <w:ind w:firstLine="708"/>
      </w:pPr>
    </w:p>
    <w:p w:rsidR="002624D4" w:rsidRDefault="002624D4" w:rsidP="002624D4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2624D4" w:rsidRDefault="002624D4" w:rsidP="002624D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2624D4" w:rsidRDefault="002624D4" w:rsidP="002624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2624D4" w:rsidRDefault="002624D4" w:rsidP="002624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2624D4" w:rsidRDefault="002624D4" w:rsidP="002624D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2624D4" w:rsidRDefault="002624D4" w:rsidP="002624D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2624D4" w:rsidRDefault="002624D4" w:rsidP="002624D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2624D4" w:rsidRDefault="002624D4" w:rsidP="002624D4"/>
                <w:p w:rsidR="002624D4" w:rsidRDefault="002624D4" w:rsidP="002624D4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2624D4" w:rsidRDefault="002624D4" w:rsidP="002624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2624D4" w:rsidRDefault="002624D4" w:rsidP="002624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2624D4" w:rsidRDefault="002624D4" w:rsidP="002624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2624D4" w:rsidRDefault="002624D4" w:rsidP="002624D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2624D4" w:rsidRDefault="002624D4" w:rsidP="002624D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2624D4" w:rsidRDefault="002624D4" w:rsidP="002624D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2624D4" w:rsidRDefault="002624D4" w:rsidP="002624D4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D4" w:rsidRDefault="002624D4" w:rsidP="002624D4"/>
    <w:p w:rsidR="002624D4" w:rsidRDefault="002624D4" w:rsidP="002624D4"/>
    <w:p w:rsidR="002624D4" w:rsidRDefault="002624D4" w:rsidP="002624D4">
      <w:r>
        <w:t xml:space="preserve">       18.09.2014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2624D4" w:rsidRDefault="002624D4" w:rsidP="002624D4">
      <w:pPr>
        <w:spacing w:line="360" w:lineRule="auto"/>
      </w:pPr>
      <w:r>
        <w:t xml:space="preserve">                                                                                           </w:t>
      </w:r>
    </w:p>
    <w:p w:rsidR="002624D4" w:rsidRDefault="002624D4" w:rsidP="002624D4">
      <w:pPr>
        <w:spacing w:line="360" w:lineRule="auto"/>
      </w:pPr>
    </w:p>
    <w:p w:rsidR="002624D4" w:rsidRPr="00667032" w:rsidRDefault="002624D4" w:rsidP="002624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61-5</w:t>
      </w:r>
    </w:p>
    <w:p w:rsidR="002624D4" w:rsidRDefault="002624D4" w:rsidP="002624D4">
      <w:pPr>
        <w:jc w:val="center"/>
        <w:rPr>
          <w:b/>
        </w:rPr>
      </w:pPr>
      <w:r>
        <w:rPr>
          <w:b/>
          <w:sz w:val="26"/>
          <w:szCs w:val="26"/>
        </w:rPr>
        <w:t xml:space="preserve"> вне</w:t>
      </w:r>
      <w:r>
        <w:rPr>
          <w:b/>
        </w:rPr>
        <w:t xml:space="preserve">очередной открытой  </w:t>
      </w:r>
      <w:r w:rsidRPr="000B0533">
        <w:rPr>
          <w:b/>
          <w:lang w:val="en-US"/>
        </w:rPr>
        <w:t>XV</w:t>
      </w:r>
      <w:r w:rsidRPr="000917A9">
        <w:rPr>
          <w:b/>
          <w:lang w:val="en-US"/>
        </w:rPr>
        <w:t>II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2624D4" w:rsidRDefault="002624D4" w:rsidP="002624D4">
      <w:pPr>
        <w:jc w:val="center"/>
        <w:rPr>
          <w:b/>
        </w:rPr>
      </w:pPr>
    </w:p>
    <w:p w:rsidR="002624D4" w:rsidRDefault="002624D4" w:rsidP="002624D4">
      <w:pPr>
        <w:jc w:val="both"/>
        <w:rPr>
          <w:b/>
        </w:rPr>
      </w:pPr>
      <w:r>
        <w:rPr>
          <w:b/>
        </w:rPr>
        <w:t xml:space="preserve">            Об утверждении прейскуранта цен на услуги экскаватора</w:t>
      </w:r>
    </w:p>
    <w:p w:rsidR="002624D4" w:rsidRDefault="002624D4" w:rsidP="002624D4">
      <w:pPr>
        <w:jc w:val="both"/>
        <w:rPr>
          <w:b/>
        </w:rPr>
      </w:pPr>
    </w:p>
    <w:p w:rsidR="002624D4" w:rsidRDefault="002624D4" w:rsidP="002624D4">
      <w:pPr>
        <w:jc w:val="both"/>
        <w:rPr>
          <w:b/>
        </w:rPr>
      </w:pPr>
    </w:p>
    <w:p w:rsidR="002624D4" w:rsidRDefault="002624D4" w:rsidP="002624D4">
      <w:pPr>
        <w:jc w:val="both"/>
        <w:rPr>
          <w:b/>
        </w:rPr>
      </w:pPr>
    </w:p>
    <w:p w:rsidR="002624D4" w:rsidRDefault="002624D4" w:rsidP="002624D4">
      <w:pPr>
        <w:jc w:val="both"/>
      </w:pPr>
      <w:r>
        <w:t xml:space="preserve">         Заслушав и обсудив информацию зам</w:t>
      </w:r>
      <w:proofErr w:type="gramStart"/>
      <w:r>
        <w:t>.г</w:t>
      </w:r>
      <w:proofErr w:type="gramEnd"/>
      <w:r>
        <w:t xml:space="preserve">лавы </w:t>
      </w:r>
      <w:proofErr w:type="spellStart"/>
      <w:r>
        <w:t>Астарова</w:t>
      </w:r>
      <w:proofErr w:type="spellEnd"/>
      <w:r>
        <w:t xml:space="preserve"> Д.Б., который об установлении  оплаты за услуги экскаватора</w:t>
      </w:r>
    </w:p>
    <w:p w:rsidR="002624D4" w:rsidRPr="00FC2437" w:rsidRDefault="002624D4" w:rsidP="002624D4"/>
    <w:p w:rsidR="002624D4" w:rsidRDefault="002624D4" w:rsidP="002624D4">
      <w:pPr>
        <w:spacing w:line="276" w:lineRule="auto"/>
      </w:pPr>
      <w:r w:rsidRPr="00852D15">
        <w:t xml:space="preserve">           </w:t>
      </w:r>
      <w:proofErr w:type="spellStart"/>
      <w:r w:rsidRPr="00852D15">
        <w:t>Кенеш</w:t>
      </w:r>
      <w:proofErr w:type="spellEnd"/>
      <w:r w:rsidRPr="00852D15">
        <w:t xml:space="preserve"> Петровского </w:t>
      </w:r>
      <w:proofErr w:type="spellStart"/>
      <w:r w:rsidRPr="00852D15">
        <w:t>айыльного</w:t>
      </w:r>
      <w:proofErr w:type="spellEnd"/>
      <w:r w:rsidRPr="00852D15">
        <w:t xml:space="preserve"> аймака</w:t>
      </w:r>
    </w:p>
    <w:p w:rsidR="002624D4" w:rsidRPr="00B51CB0" w:rsidRDefault="002624D4" w:rsidP="002624D4">
      <w:pPr>
        <w:spacing w:line="276" w:lineRule="auto"/>
      </w:pPr>
    </w:p>
    <w:p w:rsidR="002624D4" w:rsidRPr="00B51CB0" w:rsidRDefault="002624D4" w:rsidP="002624D4">
      <w:pPr>
        <w:spacing w:line="360" w:lineRule="auto"/>
        <w:jc w:val="center"/>
        <w:rPr>
          <w:b/>
        </w:rPr>
      </w:pPr>
      <w:r w:rsidRPr="00B51CB0">
        <w:rPr>
          <w:b/>
        </w:rPr>
        <w:t>ПОСТАНОВИЛ:</w:t>
      </w:r>
    </w:p>
    <w:p w:rsidR="002624D4" w:rsidRPr="00B51CB0" w:rsidRDefault="002624D4" w:rsidP="002624D4">
      <w:pPr>
        <w:ind w:left="720"/>
      </w:pPr>
    </w:p>
    <w:p w:rsidR="002624D4" w:rsidRPr="00B51CB0" w:rsidRDefault="002624D4" w:rsidP="002624D4">
      <w:pPr>
        <w:jc w:val="center"/>
        <w:rPr>
          <w:b/>
        </w:rPr>
      </w:pPr>
    </w:p>
    <w:p w:rsidR="002624D4" w:rsidRDefault="002624D4" w:rsidP="002624D4">
      <w:pPr>
        <w:pStyle w:val="a3"/>
        <w:numPr>
          <w:ilvl w:val="0"/>
          <w:numId w:val="1"/>
        </w:numPr>
        <w:jc w:val="both"/>
      </w:pPr>
      <w:r>
        <w:t xml:space="preserve">Установить плату за услуги экскаватора  за 1 </w:t>
      </w:r>
      <w:proofErr w:type="spellStart"/>
      <w:r>
        <w:t>маш</w:t>
      </w:r>
      <w:proofErr w:type="spellEnd"/>
      <w:r>
        <w:t>/час в размере:</w:t>
      </w:r>
    </w:p>
    <w:p w:rsidR="002624D4" w:rsidRDefault="002624D4" w:rsidP="002624D4">
      <w:pPr>
        <w:pStyle w:val="a3"/>
        <w:ind w:left="1080"/>
        <w:jc w:val="both"/>
      </w:pPr>
    </w:p>
    <w:p w:rsidR="002624D4" w:rsidRPr="00473E3F" w:rsidRDefault="002624D4" w:rsidP="002624D4">
      <w:pPr>
        <w:ind w:left="1080"/>
      </w:pPr>
      <w:r>
        <w:t xml:space="preserve">-   500 сомов +стоимость ГСМ   для населения </w:t>
      </w:r>
      <w:proofErr w:type="spellStart"/>
      <w:r>
        <w:t>айыльного</w:t>
      </w:r>
      <w:proofErr w:type="spellEnd"/>
      <w:r>
        <w:t xml:space="preserve"> аймака.</w:t>
      </w:r>
    </w:p>
    <w:p w:rsidR="002624D4" w:rsidRPr="00473E3F" w:rsidRDefault="002624D4" w:rsidP="002624D4">
      <w:pPr>
        <w:ind w:left="360"/>
        <w:jc w:val="both"/>
      </w:pPr>
      <w:r>
        <w:t xml:space="preserve"> </w:t>
      </w:r>
      <w:r w:rsidRPr="00473E3F">
        <w:t xml:space="preserve"> </w:t>
      </w:r>
      <w:r>
        <w:t xml:space="preserve">         - 1000 </w:t>
      </w:r>
      <w:proofErr w:type="spellStart"/>
      <w:r>
        <w:t>сомов+</w:t>
      </w:r>
      <w:proofErr w:type="spellEnd"/>
      <w:r>
        <w:t xml:space="preserve"> стоимость ГСМ для организаций и иногородних лиц.</w:t>
      </w:r>
    </w:p>
    <w:p w:rsidR="002624D4" w:rsidRPr="00C74B81" w:rsidRDefault="002624D4" w:rsidP="002624D4">
      <w:pPr>
        <w:ind w:left="720"/>
        <w:rPr>
          <w:sz w:val="26"/>
          <w:szCs w:val="26"/>
        </w:rPr>
      </w:pPr>
    </w:p>
    <w:p w:rsidR="002624D4" w:rsidRDefault="002624D4" w:rsidP="002624D4"/>
    <w:p w:rsidR="002624D4" w:rsidRDefault="002624D4" w:rsidP="002624D4"/>
    <w:p w:rsidR="002624D4" w:rsidRPr="001E0EC3" w:rsidRDefault="002624D4" w:rsidP="002624D4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2624D4" w:rsidRPr="001E0EC3" w:rsidRDefault="002624D4" w:rsidP="002624D4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Бейшеналиев</w:t>
      </w:r>
      <w:proofErr w:type="spellEnd"/>
      <w:r w:rsidRPr="001E0EC3">
        <w:rPr>
          <w:b/>
        </w:rPr>
        <w:t xml:space="preserve"> </w:t>
      </w:r>
    </w:p>
    <w:p w:rsidR="002378DD" w:rsidRDefault="002378DD"/>
    <w:sectPr w:rsidR="002378DD" w:rsidSect="0023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1F7C"/>
    <w:multiLevelType w:val="hybridMultilevel"/>
    <w:tmpl w:val="1200F812"/>
    <w:lvl w:ilvl="0" w:tplc="06BA7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24D4"/>
    <w:rsid w:val="002378DD"/>
    <w:rsid w:val="002624D4"/>
    <w:rsid w:val="00EF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24D4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2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6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4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2015-02-09T11:29:00Z</dcterms:created>
  <dcterms:modified xsi:type="dcterms:W3CDTF">2015-02-09T11:30:00Z</dcterms:modified>
</cp:coreProperties>
</file>