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F14" w:rsidRDefault="00785F14" w:rsidP="00785F14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785F14" w:rsidRDefault="00785F14" w:rsidP="00785F1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785F14" w:rsidRDefault="00785F14" w:rsidP="00785F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785F14" w:rsidRDefault="00785F14" w:rsidP="00785F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785F14" w:rsidRDefault="00785F14" w:rsidP="00785F1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785F14" w:rsidRDefault="00785F14" w:rsidP="00785F1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785F14" w:rsidRDefault="00785F14" w:rsidP="00785F1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785F14" w:rsidRDefault="00785F14" w:rsidP="00785F14"/>
                <w:p w:rsidR="00785F14" w:rsidRDefault="00785F14" w:rsidP="00785F14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785F14" w:rsidRDefault="00785F14" w:rsidP="00785F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785F14" w:rsidRDefault="00785F14" w:rsidP="00785F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785F14" w:rsidRDefault="00785F14" w:rsidP="00785F1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785F14" w:rsidRDefault="00785F14" w:rsidP="00785F1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785F14" w:rsidRDefault="00785F14" w:rsidP="00785F1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785F14" w:rsidRDefault="00785F14" w:rsidP="00785F14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785F14" w:rsidRDefault="00785F14" w:rsidP="00785F14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F14" w:rsidRDefault="00785F14" w:rsidP="00785F14">
      <w:pPr>
        <w:spacing w:line="360" w:lineRule="auto"/>
      </w:pPr>
    </w:p>
    <w:p w:rsidR="00785F14" w:rsidRDefault="00785F14" w:rsidP="00785F14">
      <w:pPr>
        <w:spacing w:line="360" w:lineRule="auto"/>
      </w:pPr>
      <w:r>
        <w:t xml:space="preserve">   от  18.09.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785F14" w:rsidRPr="00C001FA" w:rsidRDefault="00785F14" w:rsidP="00785F14">
      <w:pPr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58-2/3</w:t>
      </w:r>
    </w:p>
    <w:p w:rsidR="00785F14" w:rsidRDefault="00785F14" w:rsidP="00785F14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785F14" w:rsidRDefault="00785F14" w:rsidP="00785F14"/>
    <w:p w:rsidR="00785F14" w:rsidRPr="00365E54" w:rsidRDefault="00785F14" w:rsidP="00785F14">
      <w:pPr>
        <w:rPr>
          <w:b/>
        </w:rPr>
      </w:pPr>
      <w:r>
        <w:rPr>
          <w:b/>
        </w:rPr>
        <w:t xml:space="preserve">                             О  передвижении  ассигнований  </w:t>
      </w:r>
      <w:r w:rsidRPr="00365E54">
        <w:rPr>
          <w:b/>
        </w:rPr>
        <w:t>средств по  бюджету</w:t>
      </w:r>
      <w:r>
        <w:rPr>
          <w:b/>
        </w:rPr>
        <w:t xml:space="preserve"> </w:t>
      </w:r>
    </w:p>
    <w:p w:rsidR="00785F14" w:rsidRDefault="00785F14" w:rsidP="00785F14"/>
    <w:p w:rsidR="00785F14" w:rsidRDefault="00785F14" w:rsidP="00785F14">
      <w:r>
        <w:tab/>
      </w:r>
      <w:r w:rsidRPr="000B0E9F">
        <w:t>За</w:t>
      </w:r>
      <w:r>
        <w:t xml:space="preserve">слушав и обсудив  информацию  и.о.  главы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>ймака  Валиевой З.Т. в связи с производственной необходимостью</w:t>
      </w:r>
    </w:p>
    <w:p w:rsidR="00785F14" w:rsidRPr="000B0E9F" w:rsidRDefault="00785F14" w:rsidP="00785F14"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785F14" w:rsidRPr="00FE0CF7" w:rsidRDefault="00785F14" w:rsidP="00785F14"/>
    <w:p w:rsidR="00785F14" w:rsidRDefault="00785F14" w:rsidP="00785F14">
      <w:pPr>
        <w:jc w:val="center"/>
        <w:rPr>
          <w:b/>
        </w:rPr>
      </w:pPr>
      <w:r>
        <w:rPr>
          <w:b/>
        </w:rPr>
        <w:t>ПОСТАНОВИЛ:</w:t>
      </w:r>
    </w:p>
    <w:p w:rsidR="00785F14" w:rsidRDefault="00785F14" w:rsidP="00785F14">
      <w:pPr>
        <w:jc w:val="center"/>
        <w:rPr>
          <w:b/>
        </w:rPr>
      </w:pPr>
    </w:p>
    <w:p w:rsidR="00785F14" w:rsidRPr="00575770" w:rsidRDefault="00785F14" w:rsidP="00785F14">
      <w:pPr>
        <w:pStyle w:val="a3"/>
        <w:numPr>
          <w:ilvl w:val="0"/>
          <w:numId w:val="1"/>
        </w:numPr>
      </w:pPr>
      <w:r>
        <w:t>Передвинуть ассигнования по разделам:</w:t>
      </w:r>
    </w:p>
    <w:p w:rsidR="00785F14" w:rsidRDefault="00785F14" w:rsidP="00785F14"/>
    <w:p w:rsidR="00785F14" w:rsidRDefault="00785F14" w:rsidP="00785F14">
      <w:pPr>
        <w:rPr>
          <w:b/>
        </w:rPr>
      </w:pPr>
      <w:r>
        <w:rPr>
          <w:b/>
        </w:rPr>
        <w:t xml:space="preserve">         от</w:t>
      </w:r>
      <w:r w:rsidRPr="00575770">
        <w:rPr>
          <w:b/>
        </w:rPr>
        <w:t xml:space="preserve"> раздел</w:t>
      </w:r>
      <w:r>
        <w:rPr>
          <w:b/>
        </w:rPr>
        <w:t>а: дошкольное образование  709</w:t>
      </w:r>
      <w:r w:rsidRPr="00575770">
        <w:rPr>
          <w:b/>
        </w:rPr>
        <w:t>11</w:t>
      </w:r>
    </w:p>
    <w:p w:rsidR="00785F14" w:rsidRDefault="00785F14" w:rsidP="00785F14">
      <w:pPr>
        <w:ind w:left="705"/>
        <w:jc w:val="both"/>
      </w:pPr>
      <w:r>
        <w:t>статья  3111</w:t>
      </w:r>
      <w:r>
        <w:tab/>
        <w:t>элемент 31112220  в сумме    -777000</w:t>
      </w:r>
    </w:p>
    <w:p w:rsidR="00785F14" w:rsidRDefault="00785F14" w:rsidP="00785F14">
      <w:pPr>
        <w:rPr>
          <w:b/>
        </w:rPr>
      </w:pPr>
      <w:r>
        <w:rPr>
          <w:b/>
        </w:rPr>
        <w:t xml:space="preserve">                                               Итого:                                                               </w:t>
      </w:r>
    </w:p>
    <w:p w:rsidR="00785F14" w:rsidRDefault="00785F14" w:rsidP="00785F14">
      <w:pPr>
        <w:rPr>
          <w:b/>
        </w:rPr>
      </w:pPr>
      <w:r>
        <w:rPr>
          <w:b/>
        </w:rPr>
        <w:t xml:space="preserve">        На раздел аппарат 70111</w:t>
      </w:r>
    </w:p>
    <w:p w:rsidR="00785F14" w:rsidRDefault="00785F14" w:rsidP="00785F14">
      <w:pPr>
        <w:rPr>
          <w:b/>
        </w:rPr>
      </w:pPr>
      <w:r>
        <w:rPr>
          <w:b/>
        </w:rPr>
        <w:t xml:space="preserve">           Статья            элемент                        сумма</w:t>
      </w:r>
    </w:p>
    <w:p w:rsidR="00785F14" w:rsidRPr="00471BEE" w:rsidRDefault="00785F14" w:rsidP="00785F14">
      <w:r>
        <w:rPr>
          <w:b/>
        </w:rPr>
        <w:t xml:space="preserve">             </w:t>
      </w:r>
      <w:r w:rsidRPr="00471BEE">
        <w:t>3111              31113290                        80000</w:t>
      </w:r>
    </w:p>
    <w:p w:rsidR="00785F14" w:rsidRPr="00471BEE" w:rsidRDefault="00785F14" w:rsidP="00785F14">
      <w:r w:rsidRPr="00471BEE">
        <w:t xml:space="preserve">             3112              31123230                        25000</w:t>
      </w:r>
    </w:p>
    <w:p w:rsidR="00785F14" w:rsidRDefault="00785F14" w:rsidP="00785F14">
      <w:pPr>
        <w:rPr>
          <w:b/>
        </w:rPr>
      </w:pPr>
      <w:r>
        <w:rPr>
          <w:b/>
        </w:rPr>
        <w:t xml:space="preserve">                                    Всего:                          105000</w:t>
      </w:r>
    </w:p>
    <w:p w:rsidR="00785F14" w:rsidRPr="00575770" w:rsidRDefault="00785F14" w:rsidP="00785F14">
      <w:pPr>
        <w:rPr>
          <w:b/>
        </w:rPr>
      </w:pPr>
      <w:r>
        <w:rPr>
          <w:b/>
        </w:rPr>
        <w:t xml:space="preserve">        На раздел сельское хозяйство    70421   </w:t>
      </w:r>
    </w:p>
    <w:p w:rsidR="00785F14" w:rsidRPr="000D7F69" w:rsidRDefault="00785F14" w:rsidP="00785F14">
      <w:r>
        <w:t xml:space="preserve">            2215                22154900                        22100   </w:t>
      </w:r>
    </w:p>
    <w:p w:rsidR="00785F14" w:rsidRDefault="00785F14" w:rsidP="00785F14">
      <w:pPr>
        <w:ind w:left="705"/>
        <w:jc w:val="both"/>
      </w:pPr>
      <w:r>
        <w:rPr>
          <w:b/>
        </w:rPr>
        <w:t xml:space="preserve">                  </w:t>
      </w:r>
      <w:r w:rsidRPr="000B0E9F">
        <w:rPr>
          <w:b/>
        </w:rPr>
        <w:t>итого:</w:t>
      </w:r>
      <w:r w:rsidRPr="00EB6D4A">
        <w:t xml:space="preserve">     </w:t>
      </w:r>
      <w:r>
        <w:tab/>
      </w:r>
      <w:r>
        <w:rPr>
          <w:b/>
        </w:rPr>
        <w:t xml:space="preserve">                         221</w:t>
      </w:r>
      <w:r w:rsidRPr="00AE72DB">
        <w:rPr>
          <w:b/>
        </w:rPr>
        <w:t>00</w:t>
      </w:r>
    </w:p>
    <w:p w:rsidR="00785F14" w:rsidRDefault="00785F14" w:rsidP="00785F14">
      <w:pPr>
        <w:rPr>
          <w:b/>
        </w:rPr>
      </w:pPr>
      <w:r>
        <w:rPr>
          <w:b/>
        </w:rPr>
        <w:t xml:space="preserve">         </w:t>
      </w:r>
    </w:p>
    <w:p w:rsidR="00785F14" w:rsidRDefault="00785F14" w:rsidP="00785F14">
      <w:pPr>
        <w:rPr>
          <w:b/>
        </w:rPr>
      </w:pPr>
      <w:r>
        <w:rPr>
          <w:b/>
        </w:rPr>
        <w:t xml:space="preserve">        На раздел:   Экономические вопросы 70921</w:t>
      </w:r>
    </w:p>
    <w:p w:rsidR="00785F14" w:rsidRPr="00471BEE" w:rsidRDefault="00785F14" w:rsidP="00785F14">
      <w:r>
        <w:rPr>
          <w:b/>
        </w:rPr>
        <w:t xml:space="preserve">            </w:t>
      </w:r>
      <w:r w:rsidRPr="00471BEE">
        <w:t>3111                31113290                       59900</w:t>
      </w:r>
    </w:p>
    <w:p w:rsidR="00785F14" w:rsidRPr="00EF3679" w:rsidRDefault="00785F14" w:rsidP="00785F14">
      <w:pPr>
        <w:ind w:left="705"/>
        <w:jc w:val="both"/>
        <w:rPr>
          <w:b/>
        </w:rPr>
      </w:pPr>
      <w:r>
        <w:rPr>
          <w:b/>
        </w:rPr>
        <w:t xml:space="preserve">                         Всего:                       59900</w:t>
      </w:r>
    </w:p>
    <w:p w:rsidR="00785F14" w:rsidRDefault="00785F14" w:rsidP="00785F14">
      <w:pPr>
        <w:rPr>
          <w:b/>
        </w:rPr>
      </w:pPr>
      <w:r>
        <w:rPr>
          <w:b/>
        </w:rPr>
        <w:t xml:space="preserve">         На раздел:  образование       70921  </w:t>
      </w:r>
    </w:p>
    <w:p w:rsidR="00785F14" w:rsidRPr="00027F7E" w:rsidRDefault="00785F14" w:rsidP="00785F14">
      <w:r>
        <w:rPr>
          <w:b/>
        </w:rPr>
        <w:t xml:space="preserve">          </w:t>
      </w:r>
      <w:r>
        <w:t xml:space="preserve">                                                </w:t>
      </w:r>
      <w:r w:rsidRPr="00027F7E">
        <w:t xml:space="preserve">             </w:t>
      </w:r>
      <w:r>
        <w:t xml:space="preserve">                </w:t>
      </w:r>
      <w:r w:rsidRPr="00027F7E">
        <w:t xml:space="preserve">                                              </w:t>
      </w:r>
    </w:p>
    <w:p w:rsidR="00785F14" w:rsidRDefault="00785F14" w:rsidP="00785F14">
      <w:r>
        <w:t xml:space="preserve">           3111                 31113290                     295000  (ЧСШ)</w:t>
      </w:r>
    </w:p>
    <w:p w:rsidR="00785F14" w:rsidRDefault="00785F14" w:rsidP="00785F14">
      <w:r>
        <w:t xml:space="preserve">           3111                 31113290                     295000  (ПШКГ)</w:t>
      </w:r>
    </w:p>
    <w:p w:rsidR="00785F14" w:rsidRDefault="00785F14" w:rsidP="00785F14">
      <w:pPr>
        <w:rPr>
          <w:b/>
        </w:rPr>
      </w:pPr>
      <w:r w:rsidRPr="008562EB">
        <w:rPr>
          <w:b/>
        </w:rPr>
        <w:t xml:space="preserve">          </w:t>
      </w:r>
      <w:r>
        <w:rPr>
          <w:b/>
        </w:rPr>
        <w:t xml:space="preserve">                              все</w:t>
      </w:r>
      <w:r w:rsidRPr="008562EB">
        <w:rPr>
          <w:b/>
        </w:rPr>
        <w:t>го:</w:t>
      </w:r>
      <w:r>
        <w:t xml:space="preserve">                      </w:t>
      </w:r>
      <w:r w:rsidRPr="000D7F69">
        <w:rPr>
          <w:b/>
        </w:rPr>
        <w:t>590000</w:t>
      </w:r>
    </w:p>
    <w:p w:rsidR="00785F14" w:rsidRPr="00EF3679" w:rsidRDefault="00785F14" w:rsidP="00785F14">
      <w:pPr>
        <w:rPr>
          <w:b/>
        </w:rPr>
      </w:pPr>
      <w:r>
        <w:rPr>
          <w:b/>
        </w:rPr>
        <w:t xml:space="preserve">          </w:t>
      </w:r>
    </w:p>
    <w:p w:rsidR="00785F14" w:rsidRPr="00EF3679" w:rsidRDefault="00785F14" w:rsidP="00785F14">
      <w:pPr>
        <w:ind w:left="705"/>
        <w:jc w:val="both"/>
        <w:rPr>
          <w:b/>
        </w:rPr>
      </w:pPr>
      <w:r>
        <w:rPr>
          <w:b/>
        </w:rPr>
        <w:t xml:space="preserve">                     ИТОГ</w:t>
      </w:r>
      <w:r w:rsidRPr="009D0CF8">
        <w:rPr>
          <w:b/>
        </w:rPr>
        <w:t>О</w:t>
      </w:r>
      <w:proofErr w:type="gramStart"/>
      <w:r w:rsidRPr="009D0CF8">
        <w:rPr>
          <w:b/>
        </w:rPr>
        <w:t xml:space="preserve"> :</w:t>
      </w:r>
      <w:proofErr w:type="gramEnd"/>
      <w:r w:rsidRPr="009D0CF8">
        <w:rPr>
          <w:b/>
        </w:rPr>
        <w:t xml:space="preserve">             </w:t>
      </w:r>
      <w:r>
        <w:rPr>
          <w:b/>
        </w:rPr>
        <w:t xml:space="preserve">      777000</w:t>
      </w:r>
    </w:p>
    <w:p w:rsidR="00785F14" w:rsidRPr="000B0E9F" w:rsidRDefault="00785F14" w:rsidP="00785F14">
      <w:pPr>
        <w:ind w:left="705"/>
        <w:jc w:val="both"/>
      </w:pPr>
    </w:p>
    <w:p w:rsidR="00785F14" w:rsidRDefault="00785F14" w:rsidP="00785F14">
      <w:pPr>
        <w:pStyle w:val="a3"/>
        <w:numPr>
          <w:ilvl w:val="0"/>
          <w:numId w:val="1"/>
        </w:numPr>
        <w:jc w:val="both"/>
      </w:pPr>
      <w:r w:rsidRPr="000B0E9F">
        <w:t>Контроль  за выполнением данного постановления возложить</w:t>
      </w:r>
      <w:r>
        <w:t xml:space="preserve"> на</w:t>
      </w:r>
      <w:r w:rsidRPr="000B0E9F">
        <w:t xml:space="preserve"> </w:t>
      </w:r>
      <w:r>
        <w:t>и.о</w:t>
      </w:r>
      <w:proofErr w:type="gramStart"/>
      <w:r>
        <w:t>.</w:t>
      </w:r>
      <w:r w:rsidRPr="000B0E9F">
        <w:t>г</w:t>
      </w:r>
      <w:proofErr w:type="gramEnd"/>
      <w:r w:rsidRPr="000B0E9F">
        <w:t>лавы</w:t>
      </w:r>
      <w:r>
        <w:t xml:space="preserve">  Петровского  айыл  </w:t>
      </w:r>
      <w:proofErr w:type="spellStart"/>
      <w:r>
        <w:t>окмоту</w:t>
      </w:r>
      <w:proofErr w:type="spellEnd"/>
      <w:r>
        <w:t xml:space="preserve">   Валиеву З.Т.</w:t>
      </w:r>
    </w:p>
    <w:p w:rsidR="00785F14" w:rsidRDefault="00785F14" w:rsidP="00785F14">
      <w:pPr>
        <w:ind w:left="705"/>
        <w:jc w:val="both"/>
      </w:pPr>
    </w:p>
    <w:p w:rsidR="00785F14" w:rsidRDefault="00785F14" w:rsidP="00934921">
      <w:pPr>
        <w:jc w:val="both"/>
      </w:pPr>
    </w:p>
    <w:p w:rsidR="00785F14" w:rsidRDefault="00785F14" w:rsidP="00785F14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E4159E" w:rsidRPr="00934921" w:rsidRDefault="00785F14" w:rsidP="00934921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sectPr w:rsidR="00E4159E" w:rsidRPr="00934921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5783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785F14"/>
    <w:rsid w:val="00514523"/>
    <w:rsid w:val="00785F14"/>
    <w:rsid w:val="00934921"/>
    <w:rsid w:val="00A03EF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5F14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5F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85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F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2</cp:revision>
  <dcterms:created xsi:type="dcterms:W3CDTF">2015-04-04T05:43:00Z</dcterms:created>
  <dcterms:modified xsi:type="dcterms:W3CDTF">2015-04-04T05:44:00Z</dcterms:modified>
</cp:coreProperties>
</file>