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05" w:rsidRPr="00925AFF" w:rsidRDefault="00F67705" w:rsidP="00F6770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7" style="position:absolute;margin-left:280.1pt;margin-top:18pt;width:196.9pt;height:75.05pt;z-index:251661312" filled="f" strokecolor="white" strokeweight="1pt">
            <v:textbox style="mso-next-textbox:#_x0000_s1027" inset="0,0,0,0">
              <w:txbxContent>
                <w:p w:rsidR="00F67705" w:rsidRPr="00E31A40" w:rsidRDefault="00F67705" w:rsidP="00F677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F67705" w:rsidRPr="00E31A40" w:rsidRDefault="00F67705" w:rsidP="00F677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F67705" w:rsidRPr="00E31A40" w:rsidRDefault="00F67705" w:rsidP="00F677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F67705" w:rsidRPr="00E31A40" w:rsidRDefault="00F67705" w:rsidP="00F677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F67705" w:rsidRPr="00E31A40" w:rsidRDefault="00F67705" w:rsidP="00F677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F67705" w:rsidRPr="00E31A40" w:rsidRDefault="00F67705" w:rsidP="00F677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АЙЫЛЬНОГО АЙМАКА</w:t>
                  </w:r>
                </w:p>
                <w:p w:rsidR="00F67705" w:rsidRDefault="00F67705" w:rsidP="00F67705"/>
                <w:p w:rsidR="00F67705" w:rsidRDefault="00F67705" w:rsidP="00F67705"/>
              </w:txbxContent>
            </v:textbox>
          </v:rect>
        </w:pict>
      </w:r>
      <w:r w:rsidRPr="00737982">
        <w:rPr>
          <w:noProof/>
        </w:rPr>
        <w:pict>
          <v:rect id="_x0000_s1026" style="position:absolute;margin-left:-9pt;margin-top:18pt;width:162pt;height:75.05pt;z-index:251660288" filled="f" strokecolor="white" strokeweight="1pt">
            <v:textbox style="mso-next-textbox:#_x0000_s1026" inset="0,0,0,0">
              <w:txbxContent>
                <w:p w:rsidR="00F67705" w:rsidRPr="00E31A40" w:rsidRDefault="00F67705" w:rsidP="00F677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F67705" w:rsidRPr="00E31A40" w:rsidRDefault="00F67705" w:rsidP="00F677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F67705" w:rsidRPr="00E31A40" w:rsidRDefault="00F67705" w:rsidP="00F677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F67705" w:rsidRPr="00E31A40" w:rsidRDefault="00F67705" w:rsidP="00F677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ПЕТРОВКА</w:t>
                  </w:r>
                </w:p>
                <w:p w:rsidR="00F67705" w:rsidRPr="00E31A40" w:rsidRDefault="00F67705" w:rsidP="00F677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АЙМАГЫНЫН</w:t>
                  </w:r>
                </w:p>
                <w:p w:rsidR="00F67705" w:rsidRPr="00E31A40" w:rsidRDefault="00F67705" w:rsidP="00F677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КЕНЕШИ</w:t>
                  </w:r>
                </w:p>
                <w:p w:rsidR="00F67705" w:rsidRDefault="00F67705" w:rsidP="00F67705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705" w:rsidRPr="00925AFF" w:rsidRDefault="00F67705" w:rsidP="00F677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2015-жылдын  3-ноябрындагы</w:t>
      </w:r>
    </w:p>
    <w:p w:rsidR="00F67705" w:rsidRPr="00925AFF" w:rsidRDefault="00F67705" w:rsidP="00F6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proofErr w:type="gramStart"/>
      <w:r w:rsidRPr="00925AFF">
        <w:rPr>
          <w:rFonts w:ascii="Times New Roman" w:hAnsi="Times New Roman"/>
          <w:b/>
          <w:sz w:val="24"/>
          <w:szCs w:val="24"/>
        </w:rPr>
        <w:t>чакырыгынын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иреттеги</w:t>
      </w:r>
      <w:proofErr w:type="spellEnd"/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ачык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F67705" w:rsidRPr="00925AFF" w:rsidRDefault="00F67705" w:rsidP="00F6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Ар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кандай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маселелер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жөнүндө</w:t>
      </w:r>
    </w:p>
    <w:p w:rsidR="00F67705" w:rsidRPr="00925AFF" w:rsidRDefault="00F67705" w:rsidP="00F6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№ 100-7/1</w:t>
      </w:r>
    </w:p>
    <w:p w:rsidR="00F67705" w:rsidRPr="00925AFF" w:rsidRDefault="00F67705" w:rsidP="00F6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ТОКТОМУ</w:t>
      </w:r>
    </w:p>
    <w:p w:rsidR="00F67705" w:rsidRPr="00925AFF" w:rsidRDefault="00F67705" w:rsidP="00F677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67705" w:rsidRPr="00925AFF" w:rsidRDefault="00F67705" w:rsidP="00F67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2015-жылы 26-августундагы  №14- </w:t>
      </w:r>
      <w:proofErr w:type="spellStart"/>
      <w:r w:rsidRPr="00925AFF">
        <w:rPr>
          <w:rFonts w:ascii="Times New Roman" w:hAnsi="Times New Roman"/>
          <w:sz w:val="24"/>
          <w:szCs w:val="24"/>
        </w:rPr>
        <w:t>дарыгер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тобунун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Эсенова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Ш.К. -</w:t>
      </w:r>
      <w:proofErr w:type="spellStart"/>
      <w:r w:rsidRPr="00925AFF">
        <w:rPr>
          <w:rFonts w:ascii="Times New Roman" w:hAnsi="Times New Roman"/>
          <w:sz w:val="24"/>
          <w:szCs w:val="24"/>
        </w:rPr>
        <w:t>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кириш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25AFF">
        <w:rPr>
          <w:rFonts w:ascii="Times New Roman" w:hAnsi="Times New Roman"/>
          <w:sz w:val="24"/>
          <w:szCs w:val="24"/>
        </w:rPr>
        <w:t>арызы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№74 </w:t>
      </w:r>
      <w:proofErr w:type="spellStart"/>
      <w:r w:rsidRPr="00925AFF">
        <w:rPr>
          <w:rFonts w:ascii="Times New Roman" w:hAnsi="Times New Roman"/>
          <w:sz w:val="24"/>
          <w:szCs w:val="24"/>
        </w:rPr>
        <w:t>имаратын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ондоо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акча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каражат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болү</w:t>
      </w:r>
      <w:proofErr w:type="gramStart"/>
      <w:r w:rsidRPr="00925AFF">
        <w:rPr>
          <w:rFonts w:ascii="Times New Roman" w:hAnsi="Times New Roman"/>
          <w:sz w:val="24"/>
          <w:szCs w:val="24"/>
        </w:rPr>
        <w:t>п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 берүү жөнүндө  </w:t>
      </w:r>
      <w:proofErr w:type="spellStart"/>
      <w:r w:rsidRPr="00925AFF">
        <w:rPr>
          <w:rFonts w:ascii="Times New Roman" w:hAnsi="Times New Roman"/>
          <w:sz w:val="24"/>
          <w:szCs w:val="24"/>
        </w:rPr>
        <w:t>угуп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25AFF">
        <w:rPr>
          <w:rFonts w:ascii="Times New Roman" w:hAnsi="Times New Roman"/>
          <w:sz w:val="24"/>
          <w:szCs w:val="24"/>
        </w:rPr>
        <w:t>талкулап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F67705" w:rsidRPr="00925AFF" w:rsidRDefault="00F67705" w:rsidP="00F67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F67705" w:rsidRPr="00925AFF" w:rsidRDefault="00F67705" w:rsidP="00F6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 ЧЫГАРАТ:</w:t>
      </w:r>
    </w:p>
    <w:p w:rsidR="00F67705" w:rsidRPr="00925AFF" w:rsidRDefault="00F67705" w:rsidP="00F677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1.2016-жылдын 1 -</w:t>
      </w:r>
      <w:proofErr w:type="spellStart"/>
      <w:r w:rsidRPr="00925AFF">
        <w:rPr>
          <w:rFonts w:ascii="Times New Roman" w:hAnsi="Times New Roman"/>
          <w:sz w:val="24"/>
          <w:szCs w:val="24"/>
        </w:rPr>
        <w:t>январына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Бюджет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калдык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каражаттан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сметага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ылайык</w:t>
      </w:r>
      <w:proofErr w:type="spellEnd"/>
    </w:p>
    <w:p w:rsidR="00F67705" w:rsidRPr="00925AFF" w:rsidRDefault="00F67705" w:rsidP="00F67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акча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каражат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бөлү</w:t>
      </w:r>
      <w:proofErr w:type="gramStart"/>
      <w:r w:rsidRPr="00925AFF">
        <w:rPr>
          <w:rFonts w:ascii="Times New Roman" w:hAnsi="Times New Roman"/>
          <w:sz w:val="24"/>
          <w:szCs w:val="24"/>
        </w:rPr>
        <w:t>п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берелсин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F67705" w:rsidRPr="00925AFF" w:rsidRDefault="00F67705" w:rsidP="00F67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</w:t>
      </w:r>
    </w:p>
    <w:p w:rsidR="00F67705" w:rsidRPr="00925AFF" w:rsidRDefault="00F67705" w:rsidP="00F67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2.Токтомду </w:t>
      </w:r>
      <w:proofErr w:type="spellStart"/>
      <w:r w:rsidRPr="00925AFF">
        <w:rPr>
          <w:rFonts w:ascii="Times New Roman" w:hAnsi="Times New Roman"/>
          <w:sz w:val="24"/>
          <w:szCs w:val="24"/>
        </w:rPr>
        <w:t>аткаруу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айыл өкмөтүнун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Д.Б.-ке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жүктөлсүн.</w:t>
      </w:r>
    </w:p>
    <w:p w:rsidR="00F67705" w:rsidRPr="00925AFF" w:rsidRDefault="00F67705" w:rsidP="00F6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 к төрагасы: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Ж.Ш. </w:t>
      </w: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Pr="00925AFF" w:rsidRDefault="00F67705" w:rsidP="00F6770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lastRenderedPageBreak/>
        <w:pict>
          <v:rect id="_x0000_s1029" style="position:absolute;margin-left:280.1pt;margin-top:18pt;width:196.9pt;height:75.05pt;z-index:251663360" filled="f" strokecolor="white" strokeweight="1pt">
            <v:textbox style="mso-next-textbox:#_x0000_s1029" inset="0,0,0,0">
              <w:txbxContent>
                <w:p w:rsidR="00F67705" w:rsidRPr="00E31A40" w:rsidRDefault="00F67705" w:rsidP="00F677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F67705" w:rsidRPr="00E31A40" w:rsidRDefault="00F67705" w:rsidP="00F677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F67705" w:rsidRPr="00E31A40" w:rsidRDefault="00F67705" w:rsidP="00F677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F67705" w:rsidRPr="00E31A40" w:rsidRDefault="00F67705" w:rsidP="00F677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F67705" w:rsidRPr="00E31A40" w:rsidRDefault="00F67705" w:rsidP="00F677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F67705" w:rsidRPr="00E31A40" w:rsidRDefault="00F67705" w:rsidP="00F677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АЙЫЛЬНОГО АЙМАКА</w:t>
                  </w:r>
                </w:p>
                <w:p w:rsidR="00F67705" w:rsidRDefault="00F67705" w:rsidP="00F67705"/>
                <w:p w:rsidR="00F67705" w:rsidRDefault="00F67705" w:rsidP="00F67705"/>
              </w:txbxContent>
            </v:textbox>
          </v:rect>
        </w:pict>
      </w:r>
      <w:r w:rsidRPr="00737982">
        <w:rPr>
          <w:noProof/>
        </w:rPr>
        <w:pict>
          <v:rect id="_x0000_s1028" style="position:absolute;margin-left:-9pt;margin-top:18pt;width:162pt;height:75.05pt;z-index:251662336" filled="f" strokecolor="white" strokeweight="1pt">
            <v:textbox style="mso-next-textbox:#_x0000_s1028" inset="0,0,0,0">
              <w:txbxContent>
                <w:p w:rsidR="00F67705" w:rsidRPr="00E31A40" w:rsidRDefault="00F67705" w:rsidP="00F677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F67705" w:rsidRPr="00E31A40" w:rsidRDefault="00F67705" w:rsidP="00F677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F67705" w:rsidRPr="00E31A40" w:rsidRDefault="00F67705" w:rsidP="00F677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F67705" w:rsidRPr="00E31A40" w:rsidRDefault="00F67705" w:rsidP="00F677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ПЕТРОВКА</w:t>
                  </w:r>
                </w:p>
                <w:p w:rsidR="00F67705" w:rsidRPr="00E31A40" w:rsidRDefault="00F67705" w:rsidP="00F677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АЙМАГЫНЫН</w:t>
                  </w:r>
                </w:p>
                <w:p w:rsidR="00F67705" w:rsidRPr="00E31A40" w:rsidRDefault="00F67705" w:rsidP="00F6770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КЕНЕШИ</w:t>
                  </w:r>
                </w:p>
                <w:p w:rsidR="00F67705" w:rsidRDefault="00F67705" w:rsidP="00F67705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03.11.2015 год                                                                      </w:t>
      </w:r>
      <w:proofErr w:type="gramStart"/>
      <w:r w:rsidRPr="00925AFF">
        <w:rPr>
          <w:rFonts w:ascii="Times New Roman" w:hAnsi="Times New Roman"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sz w:val="24"/>
          <w:szCs w:val="24"/>
        </w:rPr>
        <w:t>. Петровка</w:t>
      </w: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F67705" w:rsidRPr="00925AFF" w:rsidRDefault="00F67705" w:rsidP="00F6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 № 100-7/1</w:t>
      </w:r>
    </w:p>
    <w:p w:rsidR="00F67705" w:rsidRPr="00925AFF" w:rsidRDefault="00F67705" w:rsidP="00F6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очередной открытой 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</w:t>
      </w:r>
      <w:r w:rsidRPr="00925AFF">
        <w:rPr>
          <w:rFonts w:ascii="Times New Roman" w:hAnsi="Times New Roman"/>
          <w:b/>
          <w:sz w:val="24"/>
          <w:szCs w:val="24"/>
        </w:rPr>
        <w:t xml:space="preserve"> сессии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</w:t>
      </w: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Разное</w:t>
      </w: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925AFF">
        <w:rPr>
          <w:rFonts w:ascii="Times New Roman" w:hAnsi="Times New Roman"/>
          <w:sz w:val="24"/>
          <w:szCs w:val="24"/>
        </w:rPr>
        <w:t xml:space="preserve">Заслушав и обсудив  с поступившими заявлениями от клинического руководителя ГСВ-14 </w:t>
      </w:r>
      <w:proofErr w:type="spellStart"/>
      <w:r w:rsidRPr="00925AFF">
        <w:rPr>
          <w:rFonts w:ascii="Times New Roman" w:hAnsi="Times New Roman"/>
          <w:sz w:val="24"/>
          <w:szCs w:val="24"/>
        </w:rPr>
        <w:t>Эсеновой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Ш.К. входящий №74 от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26.08.2015 г.  и входящий №79  от 14.09.2015 г. о выделении денежных средств на ремонт здания  ГСВ </w:t>
      </w: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Петровского  айыльного аймака</w:t>
      </w: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ПОСТАНОВИЛ:</w:t>
      </w:r>
    </w:p>
    <w:p w:rsidR="00F67705" w:rsidRPr="00925AFF" w:rsidRDefault="00F67705" w:rsidP="00F6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1. Выделить денежные средства </w:t>
      </w:r>
      <w:proofErr w:type="gramStart"/>
      <w:r w:rsidRPr="00925AFF">
        <w:rPr>
          <w:rFonts w:ascii="Times New Roman" w:hAnsi="Times New Roman"/>
          <w:sz w:val="24"/>
          <w:szCs w:val="24"/>
        </w:rPr>
        <w:t>согласно  смет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затрат за счет </w:t>
      </w: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остатков  свободных средств  по бюджету на 01.01.2016 года.</w:t>
      </w: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2. Контроль исполнения возложить на главу айыл окмоту Астарова Д.Б.</w:t>
      </w: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Петровского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</w:p>
    <w:p w:rsidR="00F67705" w:rsidRPr="00925AFF" w:rsidRDefault="00F67705" w:rsidP="00F67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айыльного аймака                         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7705"/>
    <w:rsid w:val="00177AA4"/>
    <w:rsid w:val="007D2E16"/>
    <w:rsid w:val="00F6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0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67705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677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2016-06-02T12:03:00Z</dcterms:created>
  <dcterms:modified xsi:type="dcterms:W3CDTF">2016-06-02T12:03:00Z</dcterms:modified>
</cp:coreProperties>
</file>